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5d9e1889e243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VITABONA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VITABONA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01dc203a4e4e30"/>
      <w:footerReference xmlns:r="http://schemas.openxmlformats.org/officeDocument/2006/relationships" w:type="default" r:id="R511190fb75ce4f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VITABONA AS   ·   Org.nr 989 224 964   ·   Mario Caprinos vei 9B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VITABONA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01dc203a4e4e30" /><Relationship Type="http://schemas.openxmlformats.org/officeDocument/2006/relationships/footer" Target="/word/footer1.xml" Id="R511190fb75ce4ff5" /></Relationships>
</file>