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e3beabf5f4b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B.E. GULSVIK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B.E. GULSVIK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61b9c114c14656"/>
      <w:footerReference xmlns:r="http://schemas.openxmlformats.org/officeDocument/2006/relationships" w:type="default" r:id="R92f43f23fce8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B.E. GULSVIK HOLDING AS   ·   Org.nr 989 223 372   ·   Aklangveien 53   ·   3519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B.E. GULSVIK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1b9c114c14656" /><Relationship Type="http://schemas.openxmlformats.org/officeDocument/2006/relationships/footer" Target="/word/footer1.xml" Id="R92f43f23fce84638" /></Relationships>
</file>