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f38e850d5743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GET HOLDING AS</w:t>
      </w:r>
    </w:p>
    <w:sectPr>
      <w:headerReference xmlns:r="http://schemas.openxmlformats.org/officeDocument/2006/relationships" w:type="default" r:id="Re5140ae41e9b49f1"/>
      <w:footerReference xmlns:r="http://schemas.openxmlformats.org/officeDocument/2006/relationships" w:type="default" r:id="R122a6d798e5d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 HOLDING AS   ·   Org.nr 989 209 302   ·   Stibergsvingen 13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40ae41e9b49f1" /><Relationship Type="http://schemas.openxmlformats.org/officeDocument/2006/relationships/footer" Target="/word/footer1.xml" Id="R122a6d798e5d4592" /></Relationships>
</file>