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2c8290a03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SABBASEN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SABBASEN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67e2d9779846a8"/>
      <w:footerReference xmlns:r="http://schemas.openxmlformats.org/officeDocument/2006/relationships" w:type="default" r:id="R1639413757a6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SABBASEN AS   ·   Org.nr 989 205 714   ·   Vestengveien 17B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SABBASEN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7e2d9779846a8" /><Relationship Type="http://schemas.openxmlformats.org/officeDocument/2006/relationships/footer" Target="/word/footer1.xml" Id="R1639413757a64701" /></Relationships>
</file>