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94f78e56024d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Salhus,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ad1452de2f4524"/>
      <w:footerReference xmlns:r="http://schemas.openxmlformats.org/officeDocument/2006/relationships" w:type="default" r:id="R01c542040ac44b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CMS INVEST AS   ·   Org.nr 989 204 939   ·   Salhusvegen 202   ·   5107 SALHUS   ·   Tlf. 55 19 07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d1452de2f4524" /><Relationship Type="http://schemas.openxmlformats.org/officeDocument/2006/relationships/footer" Target="/word/footer1.xml" Id="R01c542040ac44b80" /></Relationships>
</file>