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ffa1120e8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ea20c82df4e4b"/>
      <w:footerReference xmlns:r="http://schemas.openxmlformats.org/officeDocument/2006/relationships" w:type="default" r:id="R78949bf70dd3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a20c82df4e4b" /><Relationship Type="http://schemas.openxmlformats.org/officeDocument/2006/relationships/footer" Target="/word/footer1.xml" Id="R78949bf70dd343e5" /></Relationships>
</file>