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83684bbf2f43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BØS AS</w:t>
      </w:r>
    </w:p>
    <w:sectPr>
      <w:headerReference xmlns:r="http://schemas.openxmlformats.org/officeDocument/2006/relationships" w:type="default" r:id="R340e03eb949144b7"/>
      <w:footerReference xmlns:r="http://schemas.openxmlformats.org/officeDocument/2006/relationships" w:type="default" r:id="R53d25ef5a6ed46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BØS AS   ·   Org.nr 989 193 821   ·   General von Hovens vei 1   ·   7040 TRONDHEIM   ·   smebyjr4@gmail.com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0e03eb949144b7" /><Relationship Type="http://schemas.openxmlformats.org/officeDocument/2006/relationships/footer" Target="/word/footer1.xml" Id="R53d25ef5a6ed462d" /></Relationships>
</file>