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88b64dcd6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28912f701fef4b17"/>
      <w:footerReference xmlns:r="http://schemas.openxmlformats.org/officeDocument/2006/relationships" w:type="default" r:id="R78a7a1346980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12f701fef4b17" /><Relationship Type="http://schemas.openxmlformats.org/officeDocument/2006/relationships/footer" Target="/word/footer1.xml" Id="R78a7a13469804de2" /></Relationships>
</file>