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79d97da1c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1eb987d3d4ff3"/>
      <w:footerReference xmlns:r="http://schemas.openxmlformats.org/officeDocument/2006/relationships" w:type="default" r:id="Rcf149c7e36cb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KVALE AS   ·   Org.nr 989 187 899   ·   c/o Bjarne Kvale, Oslovegen 121   ·   2212 KONGSVINGER   ·   bjakvale@online.no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1eb987d3d4ff3" /><Relationship Type="http://schemas.openxmlformats.org/officeDocument/2006/relationships/footer" Target="/word/footer1.xml" Id="Rcf149c7e36cb463f" /></Relationships>
</file>