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ba50b1a9f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c55c97af04e73"/>
      <w:footerReference xmlns:r="http://schemas.openxmlformats.org/officeDocument/2006/relationships" w:type="default" r:id="R641a97e1008c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c55c97af04e73" /><Relationship Type="http://schemas.openxmlformats.org/officeDocument/2006/relationships/footer" Target="/word/footer1.xml" Id="R641a97e1008c4fcb" /></Relationships>
</file>