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708110355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feef856904a7e"/>
      <w:footerReference xmlns:r="http://schemas.openxmlformats.org/officeDocument/2006/relationships" w:type="default" r:id="R29e0f9ee876a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feef856904a7e" /><Relationship Type="http://schemas.openxmlformats.org/officeDocument/2006/relationships/footer" Target="/word/footer1.xml" Id="R29e0f9ee876a4c8c" /></Relationships>
</file>