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0b301131f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cd5b0510ecff4106"/>
      <w:footerReference xmlns:r="http://schemas.openxmlformats.org/officeDocument/2006/relationships" w:type="default" r:id="R3a36513c8683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b0510ecff4106" /><Relationship Type="http://schemas.openxmlformats.org/officeDocument/2006/relationships/footer" Target="/word/footer1.xml" Id="R3a36513c86834d9e" /></Relationships>
</file>