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5c1f18dc0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d13ceafb3b5b452f"/>
      <w:footerReference xmlns:r="http://schemas.openxmlformats.org/officeDocument/2006/relationships" w:type="default" r:id="R27cc5c1f1d0d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ceafb3b5b452f" /><Relationship Type="http://schemas.openxmlformats.org/officeDocument/2006/relationships/footer" Target="/word/footer1.xml" Id="R27cc5c1f1d0d4e1a" /></Relationships>
</file>