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6febd41b1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HOLDING AS</w:t>
      </w:r>
    </w:p>
    <w:sectPr>
      <w:headerReference xmlns:r="http://schemas.openxmlformats.org/officeDocument/2006/relationships" w:type="default" r:id="Rf76d16d46ec64b8b"/>
      <w:footerReference xmlns:r="http://schemas.openxmlformats.org/officeDocument/2006/relationships" w:type="default" r:id="R2131e2224a24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d16d46ec64b8b" /><Relationship Type="http://schemas.openxmlformats.org/officeDocument/2006/relationships/footer" Target="/word/footer1.xml" Id="R2131e2224a244005" /></Relationships>
</file>