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b643c75d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a006b06ae8014dbc"/>
      <w:footerReference xmlns:r="http://schemas.openxmlformats.org/officeDocument/2006/relationships" w:type="default" r:id="Rb0dda958c6d3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6b06ae8014dbc" /><Relationship Type="http://schemas.openxmlformats.org/officeDocument/2006/relationships/footer" Target="/word/footer1.xml" Id="Rb0dda958c6d34b5a" /></Relationships>
</file>