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a143532e9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71efee0adbc945d3"/>
      <w:footerReference xmlns:r="http://schemas.openxmlformats.org/officeDocument/2006/relationships" w:type="default" r:id="R851bc7a8867f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fee0adbc945d3" /><Relationship Type="http://schemas.openxmlformats.org/officeDocument/2006/relationships/footer" Target="/word/footer1.xml" Id="R851bc7a8867f42e6" /></Relationships>
</file>