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1796b37ad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4121c09f84258"/>
      <w:footerReference xmlns:r="http://schemas.openxmlformats.org/officeDocument/2006/relationships" w:type="default" r:id="Re6938365cd11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 INVEST AS   ·   Org.nr 989 160 117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4121c09f84258" /><Relationship Type="http://schemas.openxmlformats.org/officeDocument/2006/relationships/footer" Target="/word/footer1.xml" Id="Re6938365cd114323" /></Relationships>
</file>