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7a2cb649b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478db516f984ad9"/>
      <w:footerReference xmlns:r="http://schemas.openxmlformats.org/officeDocument/2006/relationships" w:type="default" r:id="Red2f24b07983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8db516f984ad9" /><Relationship Type="http://schemas.openxmlformats.org/officeDocument/2006/relationships/footer" Target="/word/footer1.xml" Id="Red2f24b079834ff2" /></Relationships>
</file>