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6420ab45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c48a9c1e04fd5"/>
      <w:footerReference xmlns:r="http://schemas.openxmlformats.org/officeDocument/2006/relationships" w:type="default" r:id="Ra4e7c34f098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c48a9c1e04fd5" /><Relationship Type="http://schemas.openxmlformats.org/officeDocument/2006/relationships/footer" Target="/word/footer1.xml" Id="Ra4e7c34f09894f99" /></Relationships>
</file>