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d6178e65a42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b7e9d55ea946f5"/>
      <w:footerReference xmlns:r="http://schemas.openxmlformats.org/officeDocument/2006/relationships" w:type="default" r:id="R10a9a0e007da44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AJK HOLDING AS   ·   Org.nr 989 152 084   ·   Estenstadvegen 127   ·   7049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b7e9d55ea946f5" /><Relationship Type="http://schemas.openxmlformats.org/officeDocument/2006/relationships/footer" Target="/word/footer1.xml" Id="R10a9a0e007da44ac" /></Relationships>
</file>