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c624a7bcb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SAGATUN HEMNE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6845a88dec2c423c"/>
      <w:footerReference xmlns:r="http://schemas.openxmlformats.org/officeDocument/2006/relationships" w:type="default" r:id="Ra3ca5ec0e892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5a88dec2c423c" /><Relationship Type="http://schemas.openxmlformats.org/officeDocument/2006/relationships/footer" Target="/word/footer1.xml" Id="Ra3ca5ec0e89243f3" /></Relationships>
</file>