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464362b0fe40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SAGATUN HEMNE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SAGATUN HEMNE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8bc37d34de48a3"/>
      <w:footerReference xmlns:r="http://schemas.openxmlformats.org/officeDocument/2006/relationships" w:type="default" r:id="Rec2dd2ae79104e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SAGATUN HEMNE AS   ·   Org.nr 989 148 621   ·   c/o Saga Eiendom AS, Trondheimsveien 7C   ·   7200 KYRKSÆTERØRA   ·   Tlf. 72 45 02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SAGATUN HEMNE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8bc37d34de48a3" /><Relationship Type="http://schemas.openxmlformats.org/officeDocument/2006/relationships/footer" Target="/word/footer1.xml" Id="Rec2dd2ae79104e38" /></Relationships>
</file>