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38479338f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IVUNO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IVUNO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06740d6c34653"/>
      <w:footerReference xmlns:r="http://schemas.openxmlformats.org/officeDocument/2006/relationships" w:type="default" r:id="Ra2454fa23b40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IVUNO AS   ·   Org.nr 989 148 257   ·   Ullernkammen 1   ·   0380 OSLO   ·   nyrift@gmail.com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06740d6c34653" /><Relationship Type="http://schemas.openxmlformats.org/officeDocument/2006/relationships/footer" Target="/word/footer1.xml" Id="Ra2454fa23b40479e" /></Relationships>
</file>