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0690a862f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ffe4bee9a3094dd2"/>
      <w:footerReference xmlns:r="http://schemas.openxmlformats.org/officeDocument/2006/relationships" w:type="default" r:id="R0f80a20ff45e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bee9a3094dd2" /><Relationship Type="http://schemas.openxmlformats.org/officeDocument/2006/relationships/footer" Target="/word/footer1.xml" Id="R0f80a20ff45e422e" /></Relationships>
</file>