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60fde64b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99e0e26e62ec443d"/>
      <w:footerReference xmlns:r="http://schemas.openxmlformats.org/officeDocument/2006/relationships" w:type="default" r:id="R28295ee3ee6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0e26e62ec443d" /><Relationship Type="http://schemas.openxmlformats.org/officeDocument/2006/relationships/footer" Target="/word/footer1.xml" Id="R28295ee3ee684a8e" /></Relationships>
</file>