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fd8b63c7f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METALL KJEMISKE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826a8139dca4f7b"/>
      <w:footerReference xmlns:r="http://schemas.openxmlformats.org/officeDocument/2006/relationships" w:type="default" r:id="R544343c5b438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6a8139dca4f7b" /><Relationship Type="http://schemas.openxmlformats.org/officeDocument/2006/relationships/footer" Target="/word/footer1.xml" Id="R544343c5b4384667" /></Relationships>
</file>