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f1f355490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HIA HOLDING AS</w:t>
      </w:r>
    </w:p>
    <w:sectPr>
      <w:headerReference xmlns:r="http://schemas.openxmlformats.org/officeDocument/2006/relationships" w:type="default" r:id="R44bc7f4e96ee4801"/>
      <w:footerReference xmlns:r="http://schemas.openxmlformats.org/officeDocument/2006/relationships" w:type="default" r:id="Rc15888f17252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c7f4e96ee4801" /><Relationship Type="http://schemas.openxmlformats.org/officeDocument/2006/relationships/footer" Target="/word/footer1.xml" Id="Rc15888f172524dd1" /></Relationships>
</file>