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2d32ce4ad348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Onarheim,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PTT INVEST AS</w:t>
      </w:r>
    </w:p>
    <w:sectPr>
      <w:headerReference xmlns:r="http://schemas.openxmlformats.org/officeDocument/2006/relationships" w:type="default" r:id="R4c9b531f2452482a"/>
      <w:footerReference xmlns:r="http://schemas.openxmlformats.org/officeDocument/2006/relationships" w:type="default" r:id="R3766800f2d5b43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PTT INVEST AS   ·   Org.nr 989 130 587   ·   c/o Per Terje Tveit, Hovlandsstrando 280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PTT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9b531f2452482a" /><Relationship Type="http://schemas.openxmlformats.org/officeDocument/2006/relationships/footer" Target="/word/footer1.xml" Id="R3766800f2d5b43fe" /></Relationships>
</file>