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ccafa2c16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46a748040f0d4eee"/>
      <w:footerReference xmlns:r="http://schemas.openxmlformats.org/officeDocument/2006/relationships" w:type="default" r:id="Radd5851cf744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748040f0d4eee" /><Relationship Type="http://schemas.openxmlformats.org/officeDocument/2006/relationships/footer" Target="/word/footer1.xml" Id="Radd5851cf74447b2" /></Relationships>
</file>