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24455fdc7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INVEST HOLDING AS</w:t>
      </w:r>
    </w:p>
    <w:sectPr>
      <w:headerReference xmlns:r="http://schemas.openxmlformats.org/officeDocument/2006/relationships" w:type="default" r:id="Ree6a0fb5cde346a7"/>
      <w:footerReference xmlns:r="http://schemas.openxmlformats.org/officeDocument/2006/relationships" w:type="default" r:id="R6b901ef988cf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INVEST HOLDING AS   ·   Org.nr 989 121 685   ·   Ludvig Musts veg 9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a0fb5cde346a7" /><Relationship Type="http://schemas.openxmlformats.org/officeDocument/2006/relationships/footer" Target="/word/footer1.xml" Id="R6b901ef988cf4984" /></Relationships>
</file>