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1f4e9b0fa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1f984ba944b85"/>
      <w:footerReference xmlns:r="http://schemas.openxmlformats.org/officeDocument/2006/relationships" w:type="default" r:id="R8a184cd18dfe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INVEST HOLDING AS   ·   Org.nr 989 121 685   ·   Ludvig Musts veg 9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1f984ba944b85" /><Relationship Type="http://schemas.openxmlformats.org/officeDocument/2006/relationships/footer" Target="/word/footer1.xml" Id="R8a184cd18dfe42d0" /></Relationships>
</file>