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e966d1b53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8b02f646947a4"/>
      <w:footerReference xmlns:r="http://schemas.openxmlformats.org/officeDocument/2006/relationships" w:type="default" r:id="R4cea27c55a6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8b02f646947a4" /><Relationship Type="http://schemas.openxmlformats.org/officeDocument/2006/relationships/footer" Target="/word/footer1.xml" Id="R4cea27c55a6b4054" /></Relationships>
</file>