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f87886a49d4e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BJARRE E FEVANG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BJARRE E FEVANG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20056c08645a3"/>
      <w:footerReference xmlns:r="http://schemas.openxmlformats.org/officeDocument/2006/relationships" w:type="default" r:id="Rc415b4e7d086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BJARRE E FEVANG AS   ·   Org.nr 989 102 087   ·   Drammensveien 55B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BJARRE E FEVANG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20056c08645a3" /><Relationship Type="http://schemas.openxmlformats.org/officeDocument/2006/relationships/footer" Target="/word/footer1.xml" Id="Rc415b4e7d0864279" /></Relationships>
</file>