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283dcbf72246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BOGAR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BOGAR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c0b603f0c14225"/>
      <w:footerReference xmlns:r="http://schemas.openxmlformats.org/officeDocument/2006/relationships" w:type="default" r:id="R3efb2379f3ca4e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BOGAR AS   ·   Org.nr 989 100 726   ·   c/o Garaas, 17. mai gata 6   ·   3611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BOGAR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c0b603f0c14225" /><Relationship Type="http://schemas.openxmlformats.org/officeDocument/2006/relationships/footer" Target="/word/footer1.xml" Id="R3efb2379f3ca4e65" /></Relationships>
</file>