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e2b9b711949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LASCALA CONSULTING AS</w:t>
      </w:r>
    </w:p>
    <w:sectPr>
      <w:headerReference xmlns:r="http://schemas.openxmlformats.org/officeDocument/2006/relationships" w:type="default" r:id="R07c71623c2184e6d"/>
      <w:footerReference xmlns:r="http://schemas.openxmlformats.org/officeDocument/2006/relationships" w:type="default" r:id="R380f6533a7ec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LASCALA CONSULTING AS   ·   Org.nr 989 087 940   ·   Lundebukta 15   ·   3941 PORSGRUNN   ·   Tlf. 35 55 44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LASCALA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71623c2184e6d" /><Relationship Type="http://schemas.openxmlformats.org/officeDocument/2006/relationships/footer" Target="/word/footer1.xml" Id="R380f6533a7ec4277" /></Relationships>
</file>