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b78b33946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GART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GART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638c390ac0b4a60"/>
      <w:footerReference xmlns:r="http://schemas.openxmlformats.org/officeDocument/2006/relationships" w:type="default" r:id="Rb5843d39a39c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8c390ac0b4a60" /><Relationship Type="http://schemas.openxmlformats.org/officeDocument/2006/relationships/footer" Target="/word/footer1.xml" Id="Rb5843d39a39c47ae" /></Relationships>
</file>