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3b7ceeda7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3f5c3c7a3acf44ab"/>
      <w:footerReference xmlns:r="http://schemas.openxmlformats.org/officeDocument/2006/relationships" w:type="default" r:id="Rb350f7f2000a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c3c7a3acf44ab" /><Relationship Type="http://schemas.openxmlformats.org/officeDocument/2006/relationships/footer" Target="/word/footer1.xml" Id="Rb350f7f2000a4655" /></Relationships>
</file>