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f0ca357ea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d778d254e48a8"/>
      <w:footerReference xmlns:r="http://schemas.openxmlformats.org/officeDocument/2006/relationships" w:type="default" r:id="R1dade244928b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d778d254e48a8" /><Relationship Type="http://schemas.openxmlformats.org/officeDocument/2006/relationships/footer" Target="/word/footer1.xml" Id="R1dade244928b4edd" /></Relationships>
</file>