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e25c6bcd5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3da95d201f584116"/>
      <w:footerReference xmlns:r="http://schemas.openxmlformats.org/officeDocument/2006/relationships" w:type="default" r:id="Rc598bfec1ed6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95d201f584116" /><Relationship Type="http://schemas.openxmlformats.org/officeDocument/2006/relationships/footer" Target="/word/footer1.xml" Id="Rc598bfec1ed64232" /></Relationships>
</file>