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bf32ee56e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MÅGESTEINEN AS, org.nr 989 035 959,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14694903302d4e6a"/>
      <w:footerReference xmlns:r="http://schemas.openxmlformats.org/officeDocument/2006/relationships" w:type="default" r:id="R9776cb456afd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94903302d4e6a" /><Relationship Type="http://schemas.openxmlformats.org/officeDocument/2006/relationships/footer" Target="/word/footer1.xml" Id="R9776cb456afd4bec" /></Relationships>
</file>