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a320908e7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62c30e8994867"/>
      <w:footerReference xmlns:r="http://schemas.openxmlformats.org/officeDocument/2006/relationships" w:type="default" r:id="Rd9a62ece4efc48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HOLDING AS   ·   Org.nr 989 033 840   ·   Grønbergssvingen 62   ·   7550 HOMMELVIK   ·   gunnar@gunnarholding.no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62c30e8994867" /><Relationship Type="http://schemas.openxmlformats.org/officeDocument/2006/relationships/footer" Target="/word/footer1.xml" Id="Rd9a62ece4efc48b3" /></Relationships>
</file>