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4d554c9e0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88c2d99be1b645a5"/>
      <w:footerReference xmlns:r="http://schemas.openxmlformats.org/officeDocument/2006/relationships" w:type="default" r:id="R239f27a90cb8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2d99be1b645a5" /><Relationship Type="http://schemas.openxmlformats.org/officeDocument/2006/relationships/footer" Target="/word/footer1.xml" Id="R239f27a90cb843b9" /></Relationships>
</file>