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18069d766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LKM 1 AS, org.nr 989 031 007,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Ørje,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LKM 1 AS</w:t>
      </w:r>
    </w:p>
    <w:sectPr>
      <w:headerReference xmlns:r="http://schemas.openxmlformats.org/officeDocument/2006/relationships" w:type="default" r:id="R0a1edf0bb0794859"/>
      <w:footerReference xmlns:r="http://schemas.openxmlformats.org/officeDocument/2006/relationships" w:type="default" r:id="Rcb8c07246adf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LKM 1 AS   ·   Org.nr 989 031 007   ·   Industriveien 9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edf0bb0794859" /><Relationship Type="http://schemas.openxmlformats.org/officeDocument/2006/relationships/footer" Target="/word/footer1.xml" Id="Rcb8c07246adf4206" /></Relationships>
</file>