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065115e9a44d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LKM 1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Ørje,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LKM 1 AS</w:t>
      </w:r>
    </w:p>
    <w:sectPr>
      <w:headerReference xmlns:r="http://schemas.openxmlformats.org/officeDocument/2006/relationships" w:type="default" r:id="Rbaf554bcc8f44ec2"/>
      <w:footerReference xmlns:r="http://schemas.openxmlformats.org/officeDocument/2006/relationships" w:type="default" r:id="R56646cba5457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f554bcc8f44ec2" /><Relationship Type="http://schemas.openxmlformats.org/officeDocument/2006/relationships/footer" Target="/word/footer1.xml" Id="R56646cba54574b72" /></Relationships>
</file>