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edcb7acb8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89deb5e307c14b81"/>
      <w:footerReference xmlns:r="http://schemas.openxmlformats.org/officeDocument/2006/relationships" w:type="default" r:id="R999c8727dab8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eb5e307c14b81" /><Relationship Type="http://schemas.openxmlformats.org/officeDocument/2006/relationships/footer" Target="/word/footer1.xml" Id="R999c8727dab84a04" /></Relationships>
</file>