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34c5bbe70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fa9dd550f54fd7"/>
      <w:footerReference xmlns:r="http://schemas.openxmlformats.org/officeDocument/2006/relationships" w:type="default" r:id="R37627ad9ef90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a9dd550f54fd7" /><Relationship Type="http://schemas.openxmlformats.org/officeDocument/2006/relationships/footer" Target="/word/footer1.xml" Id="R37627ad9ef904d7b" /></Relationships>
</file>