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96097e02b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 HOLDING AS</w:t>
      </w:r>
    </w:p>
    <w:sectPr>
      <w:headerReference xmlns:r="http://schemas.openxmlformats.org/officeDocument/2006/relationships" w:type="default" r:id="R7e9e1ef8d0b84dfb"/>
      <w:footerReference xmlns:r="http://schemas.openxmlformats.org/officeDocument/2006/relationships" w:type="default" r:id="Rb47a1a93949e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 HOLDING AS   ·   Org.nr 989 023 705   ·   Hafstadvegen 11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e1ef8d0b84dfb" /><Relationship Type="http://schemas.openxmlformats.org/officeDocument/2006/relationships/footer" Target="/word/footer1.xml" Id="Rb47a1a93949e47ab" /></Relationships>
</file>