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45fe3ae1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b32d4e9cdc664d7a"/>
      <w:footerReference xmlns:r="http://schemas.openxmlformats.org/officeDocument/2006/relationships" w:type="default" r:id="Ra569708ac1f2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4e9cdc664d7a" /><Relationship Type="http://schemas.openxmlformats.org/officeDocument/2006/relationships/footer" Target="/word/footer1.xml" Id="Ra569708ac1f240fe" /></Relationships>
</file>