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1e5e55c0d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668fd9d3e4fc7"/>
      <w:footerReference xmlns:r="http://schemas.openxmlformats.org/officeDocument/2006/relationships" w:type="default" r:id="Rf6f40aeb3fcd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668fd9d3e4fc7" /><Relationship Type="http://schemas.openxmlformats.org/officeDocument/2006/relationships/footer" Target="/word/footer1.xml" Id="Rf6f40aeb3fcd4c25" /></Relationships>
</file>