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55c3a8108743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SJØELISE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SJØELISE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4cf7f6d8d64989"/>
      <w:footerReference xmlns:r="http://schemas.openxmlformats.org/officeDocument/2006/relationships" w:type="default" r:id="R415793de55734f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SJØELISE AS   ·   Org.nr 989 022 261   ·   Nedre Vollgate 8   ·   0158 OSLO   ·   Tlf. 22 82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SJØELISE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4cf7f6d8d64989" /><Relationship Type="http://schemas.openxmlformats.org/officeDocument/2006/relationships/footer" Target="/word/footer1.xml" Id="R415793de55734fa4" /></Relationships>
</file>